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5B6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textAlignment w:val="auto"/>
        <w:rPr>
          <w:rFonts w:hint="eastAsia" w:ascii="Times New Roman" w:hAnsi="Times New Roman" w:eastAsia="方正黑体_GBK" w:cs="Times New Roman"/>
          <w:color w:val="000000"/>
          <w:spacing w:val="-10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6"/>
          <w:szCs w:val="36"/>
        </w:rPr>
        <w:t xml:space="preserve">  </w:t>
      </w:r>
      <w:r>
        <w:rPr>
          <w:rFonts w:hint="default" w:ascii="Times New Roman" w:hAnsi="Times New Roman" w:eastAsia="方正黑体_GBK" w:cs="Times New Roman"/>
          <w:szCs w:val="32"/>
        </w:rPr>
        <w:t>附件</w:t>
      </w:r>
      <w:r>
        <w:rPr>
          <w:rFonts w:hint="eastAsia" w:ascii="Times New Roman" w:hAnsi="Times New Roman" w:eastAsia="方正黑体_GBK" w:cs="Times New Roman"/>
          <w:szCs w:val="32"/>
          <w:lang w:val="en-US" w:eastAsia="zh-CN"/>
        </w:rPr>
        <w:t>2</w:t>
      </w:r>
    </w:p>
    <w:p w14:paraId="1D6D015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8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18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color w:val="000000"/>
          <w:spacing w:val="-18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color w:val="000000"/>
          <w:spacing w:val="-18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000000"/>
          <w:spacing w:val="-18"/>
          <w:sz w:val="44"/>
          <w:szCs w:val="44"/>
        </w:rPr>
        <w:t>年重庆市护士规范化培训结业考核报名汇总表</w:t>
      </w:r>
    </w:p>
    <w:p w14:paraId="7BF5B3D5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培训</w:t>
      </w:r>
      <w:r>
        <w:rPr>
          <w:rFonts w:hint="default" w:ascii="Times New Roman" w:hAnsi="Times New Roman" w:cs="Times New Roman"/>
          <w:szCs w:val="32"/>
        </w:rPr>
        <w:t>基地：（盖章）</w:t>
      </w:r>
      <w:r>
        <w:rPr>
          <w:rFonts w:hint="default" w:ascii="Times New Roman" w:hAnsi="Times New Roman" w:cs="Times New Roman"/>
          <w:szCs w:val="32"/>
          <w:u w:val="single"/>
        </w:rPr>
        <w:t xml:space="preserve">           </w:t>
      </w:r>
      <w:r>
        <w:rPr>
          <w:rFonts w:hint="eastAsia" w:ascii="Times New Roman" w:hAnsi="Times New Roman" w:cs="Times New Roman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Cs w:val="32"/>
          <w:u w:val="single"/>
        </w:rPr>
        <w:t xml:space="preserve">       </w:t>
      </w:r>
    </w:p>
    <w:tbl>
      <w:tblPr>
        <w:tblStyle w:val="4"/>
        <w:tblW w:w="15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112"/>
        <w:gridCol w:w="770"/>
        <w:gridCol w:w="1921"/>
        <w:gridCol w:w="1088"/>
        <w:gridCol w:w="1434"/>
        <w:gridCol w:w="1101"/>
        <w:gridCol w:w="1267"/>
        <w:gridCol w:w="1434"/>
        <w:gridCol w:w="2223"/>
        <w:gridCol w:w="1537"/>
        <w:gridCol w:w="1062"/>
      </w:tblGrid>
      <w:tr w14:paraId="3335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姓名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身份证号码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学历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执业护士资格证书编号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报考专业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2"/>
                <w:szCs w:val="22"/>
                <w:lang w:val="en-US" w:eastAsia="zh-CN"/>
              </w:rPr>
              <w:t>是否补考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2"/>
                <w:szCs w:val="22"/>
                <w:lang w:val="en-US" w:eastAsia="zh-CN"/>
              </w:rPr>
              <w:t>补考科目</w:t>
            </w: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非补考科目通过时间</w:t>
            </w:r>
          </w:p>
          <w:p w14:paraId="0927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（x年x月）</w:t>
            </w: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</w:rPr>
              <w:t>培训起止时间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4871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FE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D4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3D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11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89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81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5EA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543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B4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B7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DD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58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</w:rPr>
            </w:pPr>
          </w:p>
        </w:tc>
      </w:tr>
      <w:tr w14:paraId="3FC4C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A7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B5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EC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AF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66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A6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BAE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D6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B9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9E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9A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F8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E6FA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44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0D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46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43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52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C2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38A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31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B0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C7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7A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2D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6BF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FA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7F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B9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E3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F9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46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B84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C4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B3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93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06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66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850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AA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1B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80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16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3E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136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8B43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19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B9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A2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3E7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AF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C3C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55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C1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3B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71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21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1A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5A3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3E7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FF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10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2A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6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55CB672D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70" w:lineRule="exact"/>
        <w:textAlignment w:val="auto"/>
        <w:rPr>
          <w:rFonts w:hint="default" w:ascii="Times New Roman" w:hAnsi="Times New Roman" w:eastAsia="方正黑体_GBK" w:cs="Times New Roman"/>
          <w:spacing w:val="-10"/>
          <w:kern w:val="0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AndChars" w:linePitch="579" w:charSpace="-849"/>
        </w:sectPr>
      </w:pPr>
      <w:bookmarkStart w:id="0" w:name="_GoBack"/>
      <w:bookmarkEnd w:id="0"/>
    </w:p>
    <w:p w14:paraId="05AB2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681B21-7F72-41C2-82A9-03851DBD5E9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6697343-3CE8-4936-B3FC-E70F05F78F6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C940DB7-832D-4EFF-878B-5E1479DF16C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1799A6E-E9BD-4E67-A796-F5FF6E044C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015EA">
    <w:pPr>
      <w:pStyle w:val="2"/>
      <w:ind w:right="360"/>
      <w:jc w:val="both"/>
      <w:rPr>
        <w:sz w:val="28"/>
      </w:rPr>
    </w:pPr>
  </w:p>
  <w:p w14:paraId="0EBEE325">
    <w:pPr>
      <w:pStyle w:val="2"/>
      <w:ind w:right="360"/>
      <w:jc w:val="both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34290</wp:posOffset>
              </wp:positionV>
              <wp:extent cx="56515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9CC0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7pt;height:144pt;width:44.5pt;mso-position-horizontal:outside;mso-position-horizontal-relative:margin;z-index:251660288;mso-width-relative:page;mso-height-relative:page;" filled="f" stroked="f" coordsize="21600,21600" o:gfxdata="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Y8YO9MAAAAFAQAA&#10;DwAAAAAAAAABACAAAAAiAAAAZHJzL2Rvd25yZXYueG1sUEsBAhQAFAAAAAgAh07iQAGvtRPlAQAA&#10;vwMAAA4AAAAAAAAAAQAgAAAAI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69CC0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4E3AD">
                          <w:pPr>
                            <w:pStyle w:val="2"/>
                            <w:ind w:right="360" w:firstLine="36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OFJ8kBAACZAwAADgAAAGRycy9lMm9Eb2MueG1srVPNjtMwEL4j8Q6W&#10;79TZSkA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s4Un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4E3AD">
                    <w:pPr>
                      <w:pStyle w:val="2"/>
                      <w:ind w:right="360" w:firstLine="36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5DB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501AB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ywdv5M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501AB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FB409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4EA4D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E2B49"/>
    <w:rsid w:val="34A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2026-04-24T01:33:00Z</dcterms:created>
  <dc:creator>夏</dc:creator>
  <cp:lastModifiedBy>夏</cp:lastModifiedBy>
  <dcterms:modified xsi:type="dcterms:W3CDTF">2026-04-24T01:33:27Z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6D438532F6FB4BBBBF0C0B80BB4D196E_11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